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2E1E8F" w14:textId="77777777" w:rsidR="001E1ABF" w:rsidRDefault="000A6473" w:rsidP="000A6473">
      <w:pPr>
        <w:rPr>
          <w:b/>
          <w:sz w:val="18"/>
          <w:szCs w:val="18"/>
        </w:rPr>
      </w:pPr>
      <w:r>
        <w:rPr>
          <w:b/>
          <w:sz w:val="18"/>
          <w:szCs w:val="18"/>
        </w:rPr>
        <w:t xml:space="preserve"> </w:t>
      </w:r>
      <w:r w:rsidR="001E1ABF" w:rsidRPr="001E1ABF">
        <w:rPr>
          <w:b/>
          <w:sz w:val="18"/>
          <w:szCs w:val="18"/>
        </w:rPr>
        <w:t>You have to kiss a</w:t>
      </w:r>
      <w:r w:rsidR="00024328">
        <w:rPr>
          <w:b/>
          <w:sz w:val="18"/>
          <w:szCs w:val="18"/>
        </w:rPr>
        <w:t xml:space="preserve"> lot of frogs to find a prince.</w:t>
      </w:r>
    </w:p>
    <w:p w14:paraId="38572A91" w14:textId="77777777" w:rsidR="00612FF5" w:rsidRPr="00612FF5" w:rsidRDefault="00612FF5" w:rsidP="000A6473">
      <w:pPr>
        <w:rPr>
          <w:sz w:val="18"/>
          <w:szCs w:val="18"/>
        </w:rPr>
      </w:pPr>
      <w:r>
        <w:rPr>
          <w:sz w:val="18"/>
          <w:szCs w:val="18"/>
        </w:rPr>
        <w:t>Positive networking is all about attitude, embrace it, enjoy it, give others a chance to meet and know you.</w:t>
      </w:r>
    </w:p>
    <w:p w14:paraId="0308D59F" w14:textId="77777777" w:rsidR="008F39BE" w:rsidRDefault="008F39BE">
      <w:pPr>
        <w:rPr>
          <w:sz w:val="18"/>
          <w:szCs w:val="18"/>
        </w:rPr>
      </w:pPr>
    </w:p>
    <w:p w14:paraId="04F7D92E" w14:textId="77777777" w:rsidR="00AC7DF4" w:rsidRDefault="00024328">
      <w:pPr>
        <w:rPr>
          <w:b/>
          <w:sz w:val="18"/>
          <w:szCs w:val="18"/>
        </w:rPr>
      </w:pPr>
      <w:r>
        <w:rPr>
          <w:b/>
          <w:sz w:val="18"/>
          <w:szCs w:val="18"/>
        </w:rPr>
        <w:t>Networking is not all about you, it’s d</w:t>
      </w:r>
      <w:r w:rsidR="000A6473">
        <w:rPr>
          <w:b/>
          <w:sz w:val="18"/>
          <w:szCs w:val="18"/>
        </w:rPr>
        <w:t>iscovering what you can do for someone else.</w:t>
      </w:r>
    </w:p>
    <w:p w14:paraId="335377D4" w14:textId="77777777" w:rsidR="00612FF5" w:rsidRPr="00024328" w:rsidRDefault="000A6473" w:rsidP="00024328">
      <w:pPr>
        <w:rPr>
          <w:sz w:val="18"/>
          <w:szCs w:val="18"/>
        </w:rPr>
      </w:pPr>
      <w:r>
        <w:rPr>
          <w:sz w:val="18"/>
          <w:szCs w:val="18"/>
        </w:rPr>
        <w:t xml:space="preserve">“is there something I might be able to do for this person?”  Bring two people together, say something flattering, </w:t>
      </w:r>
      <w:proofErr w:type="gramStart"/>
      <w:r>
        <w:rPr>
          <w:sz w:val="18"/>
          <w:szCs w:val="18"/>
        </w:rPr>
        <w:t>pass</w:t>
      </w:r>
      <w:proofErr w:type="gramEnd"/>
      <w:r>
        <w:rPr>
          <w:sz w:val="18"/>
          <w:szCs w:val="18"/>
        </w:rPr>
        <w:t xml:space="preserve"> on info or a contact that would help, tell someone about a product or service that might help them. Always try to help people. </w:t>
      </w:r>
      <w:r w:rsidR="00612FF5">
        <w:rPr>
          <w:sz w:val="18"/>
          <w:szCs w:val="18"/>
        </w:rPr>
        <w:t xml:space="preserve">Your goal is for people to remember you for all the right reasons – make the connection, build your reputation. </w:t>
      </w:r>
      <w:r w:rsidR="00024328">
        <w:rPr>
          <w:sz w:val="18"/>
          <w:szCs w:val="18"/>
        </w:rPr>
        <w:t>G</w:t>
      </w:r>
      <w:r w:rsidR="00612FF5" w:rsidRPr="000A6473">
        <w:rPr>
          <w:sz w:val="18"/>
          <w:szCs w:val="18"/>
        </w:rPr>
        <w:t>ood things happen to good networkers – accept it.</w:t>
      </w:r>
      <w:r w:rsidR="00024328">
        <w:rPr>
          <w:sz w:val="18"/>
          <w:szCs w:val="18"/>
        </w:rPr>
        <w:t xml:space="preserve"> </w:t>
      </w:r>
      <w:r w:rsidR="00612FF5" w:rsidRPr="00024328">
        <w:rPr>
          <w:sz w:val="18"/>
          <w:szCs w:val="18"/>
        </w:rPr>
        <w:t>The small-worlds phenomenon happens all the time – expect it.</w:t>
      </w:r>
      <w:r w:rsidR="00024328">
        <w:rPr>
          <w:sz w:val="18"/>
          <w:szCs w:val="18"/>
        </w:rPr>
        <w:t xml:space="preserve"> </w:t>
      </w:r>
      <w:r w:rsidR="00612FF5" w:rsidRPr="00024328">
        <w:rPr>
          <w:sz w:val="18"/>
          <w:szCs w:val="18"/>
        </w:rPr>
        <w:t>Your network is always on – tap into it.</w:t>
      </w:r>
      <w:r w:rsidR="00024328">
        <w:rPr>
          <w:sz w:val="18"/>
          <w:szCs w:val="18"/>
        </w:rPr>
        <w:t xml:space="preserve"> </w:t>
      </w:r>
      <w:r w:rsidR="00024328">
        <w:rPr>
          <w:sz w:val="18"/>
          <w:szCs w:val="18"/>
        </w:rPr>
        <w:t>Question to ask: “what did my contacts gain for me?” rather than looking at what you ga</w:t>
      </w:r>
      <w:r w:rsidR="00024328">
        <w:rPr>
          <w:sz w:val="18"/>
          <w:szCs w:val="18"/>
        </w:rPr>
        <w:t>ined from the networking event.</w:t>
      </w:r>
    </w:p>
    <w:p w14:paraId="2428E0BE" w14:textId="77777777" w:rsidR="00612FF5" w:rsidRDefault="00612FF5" w:rsidP="00612FF5">
      <w:pPr>
        <w:rPr>
          <w:sz w:val="18"/>
          <w:szCs w:val="18"/>
        </w:rPr>
      </w:pPr>
    </w:p>
    <w:p w14:paraId="4F42905B" w14:textId="77777777" w:rsidR="00953515" w:rsidRDefault="003B1408" w:rsidP="00612FF5">
      <w:pPr>
        <w:rPr>
          <w:b/>
          <w:sz w:val="18"/>
          <w:szCs w:val="18"/>
        </w:rPr>
      </w:pPr>
      <w:r>
        <w:rPr>
          <w:b/>
          <w:sz w:val="18"/>
          <w:szCs w:val="18"/>
        </w:rPr>
        <w:t>Business Cards – give them out.</w:t>
      </w:r>
    </w:p>
    <w:p w14:paraId="47A8E583" w14:textId="77777777" w:rsidR="00953515" w:rsidRDefault="00953515" w:rsidP="00612FF5">
      <w:pPr>
        <w:rPr>
          <w:sz w:val="18"/>
          <w:szCs w:val="18"/>
        </w:rPr>
      </w:pPr>
      <w:r>
        <w:rPr>
          <w:sz w:val="18"/>
          <w:szCs w:val="18"/>
        </w:rPr>
        <w:t>Giving out business cards serves 1 purpose—letting people know who you are. Personal branding:  Introduce yourself by first and last name.</w:t>
      </w:r>
      <w:r w:rsidR="009167A6">
        <w:rPr>
          <w:sz w:val="18"/>
          <w:szCs w:val="18"/>
        </w:rPr>
        <w:t xml:space="preserve"> Put it on your business card. Put down profession on your card. Be like a squirrel – keep your business cards everywhere. Everyone in the organization should have business cards so everyone can network.</w:t>
      </w:r>
      <w:r w:rsidR="003B1408">
        <w:rPr>
          <w:sz w:val="18"/>
          <w:szCs w:val="18"/>
        </w:rPr>
        <w:t xml:space="preserve"> Have a minimum of 7 cards with you at all times.</w:t>
      </w:r>
      <w:r w:rsidR="00C95EA1">
        <w:rPr>
          <w:sz w:val="18"/>
          <w:szCs w:val="18"/>
        </w:rPr>
        <w:t xml:space="preserve"> When someone hands you a business card, look at it, read it, make a comment based on it. Keep one pocket for collecting cards and the other for dispensing cards. Men can keep it in their left jacket breast pocket. </w:t>
      </w:r>
    </w:p>
    <w:p w14:paraId="3579AAB5" w14:textId="77777777" w:rsidR="003B1408" w:rsidRDefault="003B1408" w:rsidP="00612FF5">
      <w:pPr>
        <w:rPr>
          <w:sz w:val="18"/>
          <w:szCs w:val="18"/>
        </w:rPr>
      </w:pPr>
    </w:p>
    <w:p w14:paraId="1796AC9C" w14:textId="77777777" w:rsidR="003B1408" w:rsidRDefault="003B1408" w:rsidP="00612FF5">
      <w:pPr>
        <w:rPr>
          <w:b/>
          <w:sz w:val="18"/>
          <w:szCs w:val="18"/>
        </w:rPr>
      </w:pPr>
      <w:r>
        <w:rPr>
          <w:b/>
          <w:sz w:val="18"/>
          <w:szCs w:val="18"/>
        </w:rPr>
        <w:t>Treat everyone as equals.</w:t>
      </w:r>
    </w:p>
    <w:p w14:paraId="0A68A1C2" w14:textId="77777777" w:rsidR="003B1408" w:rsidRPr="00621AC9" w:rsidRDefault="00621AC9" w:rsidP="00612FF5">
      <w:pPr>
        <w:rPr>
          <w:sz w:val="18"/>
          <w:szCs w:val="18"/>
        </w:rPr>
      </w:pPr>
      <w:r>
        <w:rPr>
          <w:sz w:val="18"/>
          <w:szCs w:val="18"/>
        </w:rPr>
        <w:t>The 5</w:t>
      </w:r>
      <w:r w:rsidR="003B1408">
        <w:rPr>
          <w:sz w:val="18"/>
          <w:szCs w:val="18"/>
        </w:rPr>
        <w:t xml:space="preserve"> E’s: </w:t>
      </w:r>
      <w:r w:rsidR="003B1408">
        <w:rPr>
          <w:i/>
          <w:sz w:val="18"/>
          <w:szCs w:val="18"/>
        </w:rPr>
        <w:t xml:space="preserve">establish </w:t>
      </w:r>
      <w:r w:rsidR="003B1408">
        <w:rPr>
          <w:sz w:val="18"/>
          <w:szCs w:val="18"/>
        </w:rPr>
        <w:t xml:space="preserve">eye contact, </w:t>
      </w:r>
      <w:r w:rsidR="003B1408">
        <w:rPr>
          <w:i/>
          <w:sz w:val="18"/>
          <w:szCs w:val="18"/>
        </w:rPr>
        <w:t>extend</w:t>
      </w:r>
      <w:r w:rsidR="003B1408">
        <w:rPr>
          <w:sz w:val="18"/>
          <w:szCs w:val="18"/>
        </w:rPr>
        <w:t xml:space="preserve"> your hand, </w:t>
      </w:r>
      <w:r w:rsidR="003B1408">
        <w:rPr>
          <w:i/>
          <w:sz w:val="18"/>
          <w:szCs w:val="18"/>
        </w:rPr>
        <w:t xml:space="preserve">exchange </w:t>
      </w:r>
      <w:r w:rsidR="003B1408">
        <w:rPr>
          <w:sz w:val="18"/>
          <w:szCs w:val="18"/>
        </w:rPr>
        <w:t xml:space="preserve">business cards, </w:t>
      </w:r>
      <w:r w:rsidR="003B1408">
        <w:rPr>
          <w:i/>
          <w:sz w:val="18"/>
          <w:szCs w:val="18"/>
        </w:rPr>
        <w:t xml:space="preserve">engage </w:t>
      </w:r>
      <w:r>
        <w:rPr>
          <w:sz w:val="18"/>
          <w:szCs w:val="18"/>
        </w:rPr>
        <w:t xml:space="preserve">in conversation, </w:t>
      </w:r>
      <w:r>
        <w:rPr>
          <w:i/>
          <w:sz w:val="18"/>
          <w:szCs w:val="18"/>
        </w:rPr>
        <w:t xml:space="preserve">equality </w:t>
      </w:r>
      <w:r>
        <w:rPr>
          <w:sz w:val="18"/>
          <w:szCs w:val="18"/>
        </w:rPr>
        <w:t>in attitude.</w:t>
      </w:r>
    </w:p>
    <w:p w14:paraId="6B125515" w14:textId="77777777" w:rsidR="003B1408" w:rsidRDefault="003B1408" w:rsidP="00612FF5">
      <w:pPr>
        <w:rPr>
          <w:sz w:val="18"/>
          <w:szCs w:val="18"/>
        </w:rPr>
      </w:pPr>
      <w:r>
        <w:rPr>
          <w:sz w:val="18"/>
          <w:szCs w:val="18"/>
        </w:rPr>
        <w:t xml:space="preserve">Never judge a book by its cover – good networkers don’t assume anything. When people put a label on someone, they close doors to possibilities. Always give 100% of your attention to the person you are talking to. Positive networking always starts with a smile. Its automatic that they smile back. </w:t>
      </w:r>
      <w:r w:rsidR="008E79C2">
        <w:rPr>
          <w:sz w:val="18"/>
          <w:szCs w:val="18"/>
        </w:rPr>
        <w:t xml:space="preserve">Become a name caller: Call people by their first names – its friendly, flattering, and positive. If you forget someone’s name, fess up, “please tell me your name again?” before you get too far into the conversation. </w:t>
      </w:r>
    </w:p>
    <w:p w14:paraId="3956FD04" w14:textId="77777777" w:rsidR="008E79C2" w:rsidRDefault="008E79C2" w:rsidP="00612FF5">
      <w:pPr>
        <w:rPr>
          <w:sz w:val="18"/>
          <w:szCs w:val="18"/>
        </w:rPr>
      </w:pPr>
      <w:r>
        <w:rPr>
          <w:sz w:val="18"/>
          <w:szCs w:val="18"/>
        </w:rPr>
        <w:t xml:space="preserve">“nice to see you” or “great to see you again” is much better than “nice to meet you” if you’re not sure if you have met the person before. </w:t>
      </w:r>
    </w:p>
    <w:p w14:paraId="59355BFE" w14:textId="77777777" w:rsidR="00351889" w:rsidRDefault="00351889" w:rsidP="00612FF5">
      <w:pPr>
        <w:rPr>
          <w:sz w:val="18"/>
          <w:szCs w:val="18"/>
        </w:rPr>
      </w:pPr>
      <w:r>
        <w:rPr>
          <w:sz w:val="18"/>
          <w:szCs w:val="18"/>
        </w:rPr>
        <w:t>Ice breakers: “tell me a little bit about what you do” or “what’s the nature of your business?”</w:t>
      </w:r>
    </w:p>
    <w:p w14:paraId="6F16FB6F" w14:textId="77777777" w:rsidR="00351889" w:rsidRDefault="00351889" w:rsidP="00612FF5">
      <w:pPr>
        <w:rPr>
          <w:sz w:val="18"/>
          <w:szCs w:val="18"/>
        </w:rPr>
      </w:pPr>
      <w:r>
        <w:rPr>
          <w:sz w:val="18"/>
          <w:szCs w:val="18"/>
        </w:rPr>
        <w:t>21 second rule: Work on your own introduction, something different than just the basic facts of your job.</w:t>
      </w:r>
    </w:p>
    <w:p w14:paraId="5FB8BB32" w14:textId="77777777" w:rsidR="00621AC9" w:rsidRDefault="00621AC9" w:rsidP="00612FF5">
      <w:pPr>
        <w:rPr>
          <w:sz w:val="18"/>
          <w:szCs w:val="18"/>
        </w:rPr>
      </w:pPr>
    </w:p>
    <w:p w14:paraId="4CF26054" w14:textId="77777777" w:rsidR="00B35370" w:rsidRDefault="00024328" w:rsidP="00612FF5">
      <w:pPr>
        <w:rPr>
          <w:b/>
          <w:sz w:val="18"/>
          <w:szCs w:val="18"/>
        </w:rPr>
      </w:pPr>
      <w:r>
        <w:rPr>
          <w:b/>
          <w:sz w:val="18"/>
          <w:szCs w:val="18"/>
        </w:rPr>
        <w:t>Give everyone the password to the network: permission.</w:t>
      </w:r>
    </w:p>
    <w:p w14:paraId="09665754" w14:textId="77777777" w:rsidR="00024328" w:rsidRDefault="00024328" w:rsidP="00024328">
      <w:pPr>
        <w:rPr>
          <w:sz w:val="18"/>
          <w:szCs w:val="18"/>
        </w:rPr>
      </w:pPr>
      <w:r>
        <w:rPr>
          <w:sz w:val="18"/>
          <w:szCs w:val="18"/>
        </w:rPr>
        <w:t xml:space="preserve">Give yourself—and everyone you come into contact with—permission to the network. The multiplier effect of this simple secret is astonishing. </w:t>
      </w:r>
      <w:r>
        <w:rPr>
          <w:sz w:val="18"/>
          <w:szCs w:val="18"/>
        </w:rPr>
        <w:t>Positive networking is a win-win activity.</w:t>
      </w:r>
    </w:p>
    <w:p w14:paraId="3630D8B4" w14:textId="77777777" w:rsidR="008678CB" w:rsidRDefault="008678CB" w:rsidP="00612FF5">
      <w:pPr>
        <w:rPr>
          <w:sz w:val="18"/>
          <w:szCs w:val="18"/>
        </w:rPr>
      </w:pPr>
    </w:p>
    <w:p w14:paraId="0AF64B29" w14:textId="77777777" w:rsidR="008678CB" w:rsidRDefault="008678CB" w:rsidP="00612FF5">
      <w:pPr>
        <w:rPr>
          <w:b/>
          <w:sz w:val="18"/>
          <w:szCs w:val="18"/>
        </w:rPr>
      </w:pPr>
      <w:r>
        <w:rPr>
          <w:b/>
          <w:sz w:val="18"/>
          <w:szCs w:val="18"/>
        </w:rPr>
        <w:t>Learn the power of asking questions and use it.</w:t>
      </w:r>
    </w:p>
    <w:p w14:paraId="25AE083D" w14:textId="77777777" w:rsidR="008678CB" w:rsidRDefault="00024328" w:rsidP="00612FF5">
      <w:pPr>
        <w:rPr>
          <w:sz w:val="18"/>
          <w:szCs w:val="18"/>
        </w:rPr>
      </w:pPr>
      <w:r>
        <w:rPr>
          <w:sz w:val="18"/>
          <w:szCs w:val="18"/>
        </w:rPr>
        <w:t xml:space="preserve">Questions are a powerful way to introduce yourself to a large or small group. Get the training to speak in public and step outside of your comfort zone; it’s worth the stretch. </w:t>
      </w:r>
      <w:r w:rsidR="008678CB">
        <w:rPr>
          <w:sz w:val="18"/>
          <w:szCs w:val="18"/>
        </w:rPr>
        <w:t>This often means stepping outside your comfort zone, being bold</w:t>
      </w:r>
      <w:r w:rsidR="00483EEA">
        <w:rPr>
          <w:sz w:val="18"/>
          <w:szCs w:val="18"/>
        </w:rPr>
        <w:t>.</w:t>
      </w:r>
    </w:p>
    <w:p w14:paraId="207EC34F" w14:textId="77777777" w:rsidR="00483EEA" w:rsidRDefault="00483EEA" w:rsidP="00612FF5">
      <w:pPr>
        <w:rPr>
          <w:sz w:val="18"/>
          <w:szCs w:val="18"/>
        </w:rPr>
      </w:pPr>
    </w:p>
    <w:p w14:paraId="3A177B8D" w14:textId="77777777" w:rsidR="00483EEA" w:rsidRDefault="00483EEA" w:rsidP="00612FF5">
      <w:pPr>
        <w:rPr>
          <w:b/>
          <w:sz w:val="18"/>
          <w:szCs w:val="18"/>
        </w:rPr>
      </w:pPr>
      <w:r>
        <w:rPr>
          <w:b/>
          <w:sz w:val="18"/>
          <w:szCs w:val="18"/>
        </w:rPr>
        <w:t>Be there and know something.</w:t>
      </w:r>
    </w:p>
    <w:p w14:paraId="31EB9F7F" w14:textId="77777777" w:rsidR="00483EEA" w:rsidRDefault="00483EEA" w:rsidP="00612FF5">
      <w:pPr>
        <w:rPr>
          <w:sz w:val="18"/>
          <w:szCs w:val="18"/>
        </w:rPr>
      </w:pPr>
      <w:r>
        <w:rPr>
          <w:sz w:val="18"/>
          <w:szCs w:val="18"/>
        </w:rPr>
        <w:t xml:space="preserve">You’ve got to go out and meet people and there’s no point </w:t>
      </w:r>
      <w:r>
        <w:rPr>
          <w:i/>
          <w:sz w:val="18"/>
          <w:szCs w:val="18"/>
        </w:rPr>
        <w:t xml:space="preserve">being there </w:t>
      </w:r>
      <w:r>
        <w:rPr>
          <w:sz w:val="18"/>
          <w:szCs w:val="18"/>
        </w:rPr>
        <w:t>unless you have something to contribute beyond your presence. Read, listen, seek out knowledge and share it. Positive networking is all about experience, the more networking you do the better you get at it. The better you are, the more positive results you will get.</w:t>
      </w:r>
      <w:r w:rsidR="00340FE2">
        <w:rPr>
          <w:sz w:val="18"/>
          <w:szCs w:val="18"/>
        </w:rPr>
        <w:t xml:space="preserve"> </w:t>
      </w:r>
    </w:p>
    <w:p w14:paraId="3752ABB8" w14:textId="77777777" w:rsidR="00340FE2" w:rsidRDefault="00340FE2" w:rsidP="00612FF5">
      <w:pPr>
        <w:rPr>
          <w:sz w:val="18"/>
          <w:szCs w:val="18"/>
        </w:rPr>
      </w:pPr>
    </w:p>
    <w:p w14:paraId="799290DA" w14:textId="77777777" w:rsidR="00340FE2" w:rsidRDefault="00340FE2" w:rsidP="00612FF5">
      <w:pPr>
        <w:rPr>
          <w:b/>
          <w:sz w:val="18"/>
          <w:szCs w:val="18"/>
        </w:rPr>
      </w:pPr>
      <w:r>
        <w:rPr>
          <w:b/>
          <w:sz w:val="18"/>
          <w:szCs w:val="18"/>
        </w:rPr>
        <w:t>Rules for Follow Up Emails.</w:t>
      </w:r>
    </w:p>
    <w:p w14:paraId="06CBE154" w14:textId="77777777" w:rsidR="00340FE2" w:rsidRDefault="00340FE2" w:rsidP="00612FF5">
      <w:pPr>
        <w:rPr>
          <w:sz w:val="18"/>
          <w:szCs w:val="18"/>
        </w:rPr>
      </w:pPr>
      <w:r>
        <w:rPr>
          <w:sz w:val="18"/>
          <w:szCs w:val="18"/>
        </w:rPr>
        <w:t>Dear Mr. Potter. Be succinct and targeted</w:t>
      </w:r>
      <w:r w:rsidR="008E7EDF">
        <w:rPr>
          <w:sz w:val="18"/>
          <w:szCs w:val="18"/>
        </w:rPr>
        <w:t xml:space="preserve">. Following up is all about what you can do for someone else, make it relevant for them. With this in mind, you need to do research about them and their company before you can help them out. </w:t>
      </w:r>
    </w:p>
    <w:p w14:paraId="568FF6CE" w14:textId="77777777" w:rsidR="00340FE2" w:rsidRDefault="00340FE2" w:rsidP="00612FF5">
      <w:pPr>
        <w:rPr>
          <w:sz w:val="18"/>
          <w:szCs w:val="18"/>
        </w:rPr>
      </w:pPr>
    </w:p>
    <w:p w14:paraId="6BFC2BE1" w14:textId="77777777" w:rsidR="00340FE2" w:rsidRDefault="00340FE2" w:rsidP="00612FF5">
      <w:pPr>
        <w:rPr>
          <w:b/>
          <w:sz w:val="18"/>
          <w:szCs w:val="18"/>
        </w:rPr>
      </w:pPr>
      <w:r>
        <w:rPr>
          <w:b/>
          <w:sz w:val="18"/>
          <w:szCs w:val="18"/>
        </w:rPr>
        <w:t>Power of Phone Calls and Hand-Written Notes.</w:t>
      </w:r>
    </w:p>
    <w:p w14:paraId="442C37EC" w14:textId="77777777" w:rsidR="00340FE2" w:rsidRDefault="00340FE2" w:rsidP="00612FF5">
      <w:pPr>
        <w:rPr>
          <w:sz w:val="18"/>
          <w:szCs w:val="18"/>
        </w:rPr>
      </w:pPr>
      <w:r>
        <w:rPr>
          <w:sz w:val="18"/>
          <w:szCs w:val="18"/>
        </w:rPr>
        <w:t xml:space="preserve">More personal. Good networkers make the initiative. </w:t>
      </w:r>
    </w:p>
    <w:p w14:paraId="6F6A22D6" w14:textId="77777777" w:rsidR="008E7EDF" w:rsidRDefault="008E7EDF" w:rsidP="00612FF5">
      <w:pPr>
        <w:rPr>
          <w:sz w:val="18"/>
          <w:szCs w:val="18"/>
        </w:rPr>
      </w:pPr>
    </w:p>
    <w:p w14:paraId="55C75E3B" w14:textId="77777777" w:rsidR="008E7EDF" w:rsidRPr="00340FE2" w:rsidRDefault="008E7EDF" w:rsidP="00612FF5">
      <w:pPr>
        <w:rPr>
          <w:sz w:val="18"/>
          <w:szCs w:val="18"/>
        </w:rPr>
      </w:pPr>
      <w:r>
        <w:rPr>
          <w:sz w:val="18"/>
          <w:szCs w:val="18"/>
        </w:rPr>
        <w:t>Building your network is not about you at all – it’s based on discovering what you can do for other people.</w:t>
      </w:r>
    </w:p>
    <w:p w14:paraId="5C76EC40" w14:textId="77777777" w:rsidR="000A6473" w:rsidRDefault="000A6473" w:rsidP="000A6473">
      <w:pPr>
        <w:rPr>
          <w:sz w:val="18"/>
          <w:szCs w:val="18"/>
        </w:rPr>
      </w:pPr>
    </w:p>
    <w:p w14:paraId="595245E4" w14:textId="77777777" w:rsidR="001E1ABF" w:rsidRDefault="00024328">
      <w:pPr>
        <w:rPr>
          <w:sz w:val="18"/>
          <w:szCs w:val="18"/>
        </w:rPr>
      </w:pPr>
      <w:r w:rsidRPr="001E1ABF">
        <w:rPr>
          <w:sz w:val="18"/>
          <w:szCs w:val="18"/>
          <w:u w:val="single"/>
        </w:rPr>
        <w:t>In a networking situation, these things lessen our effectiveness:</w:t>
      </w:r>
      <w:r>
        <w:rPr>
          <w:sz w:val="18"/>
          <w:szCs w:val="18"/>
        </w:rPr>
        <w:t xml:space="preserve"> not giving out business cards,  setting our expectations too high,  investing a lot of energy in a few select people we already know,  not engaging in conversation,  missing the really good opportunities around us every day,  being unaware we are in a networking situation,  and most importantly: having no joy when we network. </w:t>
      </w:r>
      <w:bookmarkStart w:id="0" w:name="_GoBack"/>
      <w:bookmarkEnd w:id="0"/>
    </w:p>
    <w:p w14:paraId="44501238" w14:textId="77777777" w:rsidR="001E1ABF" w:rsidRPr="00D04173" w:rsidRDefault="001E1ABF">
      <w:pPr>
        <w:rPr>
          <w:sz w:val="18"/>
          <w:szCs w:val="18"/>
        </w:rPr>
      </w:pPr>
    </w:p>
    <w:sectPr w:rsidR="001E1ABF" w:rsidRPr="00D04173"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3929F" w14:textId="77777777" w:rsidR="008E7EDF" w:rsidRDefault="008E7EDF" w:rsidP="0089530F">
      <w:r>
        <w:separator/>
      </w:r>
    </w:p>
  </w:endnote>
  <w:endnote w:type="continuationSeparator" w:id="0">
    <w:p w14:paraId="66E0B556" w14:textId="77777777" w:rsidR="008E7EDF" w:rsidRDefault="008E7EDF" w:rsidP="00895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D7D8BE" w14:textId="77777777" w:rsidR="008E7EDF" w:rsidRDefault="008E7EDF" w:rsidP="0089530F">
      <w:r>
        <w:separator/>
      </w:r>
    </w:p>
  </w:footnote>
  <w:footnote w:type="continuationSeparator" w:id="0">
    <w:p w14:paraId="04E5D69E" w14:textId="77777777" w:rsidR="008E7EDF" w:rsidRDefault="008E7EDF" w:rsidP="0089530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6F3BCD" w14:textId="77777777" w:rsidR="008E7EDF" w:rsidRPr="0089530F" w:rsidRDefault="008E7EDF" w:rsidP="0089530F">
    <w:pPr>
      <w:pStyle w:val="Header"/>
      <w:jc w:val="center"/>
      <w:rPr>
        <w:b/>
        <w:sz w:val="36"/>
        <w:szCs w:val="36"/>
      </w:rPr>
    </w:pPr>
    <w:r w:rsidRPr="0089530F">
      <w:rPr>
        <w:b/>
        <w:sz w:val="36"/>
        <w:szCs w:val="36"/>
      </w:rPr>
      <w:t xml:space="preserve">THE FROG AND THE PRINCE by Darcy </w:t>
    </w:r>
    <w:proofErr w:type="spellStart"/>
    <w:r w:rsidRPr="0089530F">
      <w:rPr>
        <w:b/>
        <w:sz w:val="36"/>
        <w:szCs w:val="36"/>
      </w:rPr>
      <w:t>Rezac</w:t>
    </w:r>
    <w:proofErr w:type="spellEnd"/>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27FCA"/>
    <w:multiLevelType w:val="hybridMultilevel"/>
    <w:tmpl w:val="0DC48E28"/>
    <w:lvl w:ilvl="0" w:tplc="37B8009E">
      <w:start w:val="5"/>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30F"/>
    <w:rsid w:val="00024328"/>
    <w:rsid w:val="000A6473"/>
    <w:rsid w:val="00112397"/>
    <w:rsid w:val="001E1ABF"/>
    <w:rsid w:val="00340FE2"/>
    <w:rsid w:val="00351889"/>
    <w:rsid w:val="003B1408"/>
    <w:rsid w:val="00483EEA"/>
    <w:rsid w:val="00612FF5"/>
    <w:rsid w:val="00621AC9"/>
    <w:rsid w:val="008678CB"/>
    <w:rsid w:val="0089530F"/>
    <w:rsid w:val="008D5C37"/>
    <w:rsid w:val="008E79C2"/>
    <w:rsid w:val="008E7EDF"/>
    <w:rsid w:val="008F39BE"/>
    <w:rsid w:val="009167A6"/>
    <w:rsid w:val="00953515"/>
    <w:rsid w:val="00A07656"/>
    <w:rsid w:val="00AC7DF4"/>
    <w:rsid w:val="00B35370"/>
    <w:rsid w:val="00C95EA1"/>
    <w:rsid w:val="00D04173"/>
    <w:rsid w:val="00FD3A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C8CB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30F"/>
    <w:pPr>
      <w:tabs>
        <w:tab w:val="center" w:pos="4320"/>
        <w:tab w:val="right" w:pos="8640"/>
      </w:tabs>
    </w:pPr>
  </w:style>
  <w:style w:type="character" w:customStyle="1" w:styleId="HeaderChar">
    <w:name w:val="Header Char"/>
    <w:basedOn w:val="DefaultParagraphFont"/>
    <w:link w:val="Header"/>
    <w:uiPriority w:val="99"/>
    <w:rsid w:val="0089530F"/>
  </w:style>
  <w:style w:type="paragraph" w:styleId="Footer">
    <w:name w:val="footer"/>
    <w:basedOn w:val="Normal"/>
    <w:link w:val="FooterChar"/>
    <w:uiPriority w:val="99"/>
    <w:unhideWhenUsed/>
    <w:rsid w:val="0089530F"/>
    <w:pPr>
      <w:tabs>
        <w:tab w:val="center" w:pos="4320"/>
        <w:tab w:val="right" w:pos="8640"/>
      </w:tabs>
    </w:pPr>
  </w:style>
  <w:style w:type="character" w:customStyle="1" w:styleId="FooterChar">
    <w:name w:val="Footer Char"/>
    <w:basedOn w:val="DefaultParagraphFont"/>
    <w:link w:val="Footer"/>
    <w:uiPriority w:val="99"/>
    <w:rsid w:val="0089530F"/>
  </w:style>
  <w:style w:type="paragraph" w:styleId="ListParagraph">
    <w:name w:val="List Paragraph"/>
    <w:basedOn w:val="Normal"/>
    <w:uiPriority w:val="34"/>
    <w:qFormat/>
    <w:rsid w:val="000A647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30F"/>
    <w:pPr>
      <w:tabs>
        <w:tab w:val="center" w:pos="4320"/>
        <w:tab w:val="right" w:pos="8640"/>
      </w:tabs>
    </w:pPr>
  </w:style>
  <w:style w:type="character" w:customStyle="1" w:styleId="HeaderChar">
    <w:name w:val="Header Char"/>
    <w:basedOn w:val="DefaultParagraphFont"/>
    <w:link w:val="Header"/>
    <w:uiPriority w:val="99"/>
    <w:rsid w:val="0089530F"/>
  </w:style>
  <w:style w:type="paragraph" w:styleId="Footer">
    <w:name w:val="footer"/>
    <w:basedOn w:val="Normal"/>
    <w:link w:val="FooterChar"/>
    <w:uiPriority w:val="99"/>
    <w:unhideWhenUsed/>
    <w:rsid w:val="0089530F"/>
    <w:pPr>
      <w:tabs>
        <w:tab w:val="center" w:pos="4320"/>
        <w:tab w:val="right" w:pos="8640"/>
      </w:tabs>
    </w:pPr>
  </w:style>
  <w:style w:type="character" w:customStyle="1" w:styleId="FooterChar">
    <w:name w:val="Footer Char"/>
    <w:basedOn w:val="DefaultParagraphFont"/>
    <w:link w:val="Footer"/>
    <w:uiPriority w:val="99"/>
    <w:rsid w:val="0089530F"/>
  </w:style>
  <w:style w:type="paragraph" w:styleId="ListParagraph">
    <w:name w:val="List Paragraph"/>
    <w:basedOn w:val="Normal"/>
    <w:uiPriority w:val="34"/>
    <w:qFormat/>
    <w:rsid w:val="000A6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Pages>1</Pages>
  <Words>639</Words>
  <Characters>3647</Characters>
  <Application>Microsoft Macintosh Word</Application>
  <DocSecurity>0</DocSecurity>
  <Lines>30</Lines>
  <Paragraphs>8</Paragraphs>
  <ScaleCrop>false</ScaleCrop>
  <Company/>
  <LinksUpToDate>false</LinksUpToDate>
  <CharactersWithSpaces>4278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2011-07-26T04:42:00Z</dcterms:created>
  <dcterms:modified xsi:type="dcterms:W3CDTF">2011-07-27T06:11:00Z</dcterms:modified>
</cp:coreProperties>
</file>